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D9543" w14:textId="77777777" w:rsidR="00745CB8" w:rsidRPr="007A4F56" w:rsidRDefault="00745CB8" w:rsidP="007A4F56">
      <w:pPr>
        <w:pStyle w:val="a4"/>
        <w:jc w:val="center"/>
        <w:rPr>
          <w:rFonts w:ascii="Times New Roman" w:hAnsi="Times New Roman" w:cs="Times New Roman"/>
          <w:b/>
          <w:sz w:val="28"/>
          <w:szCs w:val="28"/>
          <w:lang w:val="en-US"/>
        </w:rPr>
      </w:pPr>
      <w:r w:rsidRPr="007A4F56">
        <w:rPr>
          <w:rFonts w:ascii="Times New Roman" w:hAnsi="Times New Roman" w:cs="Times New Roman"/>
          <w:b/>
          <w:sz w:val="28"/>
          <w:szCs w:val="28"/>
          <w:lang w:val="en-US"/>
        </w:rPr>
        <w:t>Announcement</w:t>
      </w:r>
    </w:p>
    <w:p w14:paraId="09E373DD" w14:textId="77777777" w:rsidR="00745CB8" w:rsidRPr="007A4F56" w:rsidRDefault="00745CB8" w:rsidP="007A4F56">
      <w:pPr>
        <w:pStyle w:val="a4"/>
        <w:rPr>
          <w:rFonts w:ascii="Times New Roman" w:hAnsi="Times New Roman" w:cs="Times New Roman"/>
          <w:sz w:val="28"/>
          <w:szCs w:val="28"/>
          <w:lang w:val="en-US"/>
        </w:rPr>
      </w:pPr>
    </w:p>
    <w:p w14:paraId="20275AE2" w14:textId="4B953C2E" w:rsidR="007A4F56" w:rsidRPr="003C00BE" w:rsidRDefault="007A4F56" w:rsidP="007A4F56">
      <w:pPr>
        <w:rPr>
          <w:rFonts w:ascii="Times New Roman" w:hAnsi="Times New Roman"/>
          <w:sz w:val="28"/>
          <w:szCs w:val="28"/>
          <w:lang w:val="en-US"/>
        </w:rPr>
      </w:pPr>
      <w:r w:rsidRPr="00D00199">
        <w:rPr>
          <w:rFonts w:ascii="Times New Roman" w:hAnsi="Times New Roman" w:cs="Times New Roman"/>
          <w:sz w:val="28"/>
          <w:szCs w:val="28"/>
        </w:rPr>
        <w:t>January 30</w:t>
      </w:r>
      <w:r>
        <w:rPr>
          <w:rFonts w:ascii="Times New Roman" w:hAnsi="Times New Roman"/>
          <w:sz w:val="28"/>
          <w:szCs w:val="28"/>
          <w:lang w:val="en-US"/>
        </w:rPr>
        <w:t>, 2026 at 13</w:t>
      </w:r>
      <w:r w:rsidRPr="002B321C">
        <w:rPr>
          <w:rFonts w:ascii="Times New Roman" w:hAnsi="Times New Roman"/>
          <w:sz w:val="28"/>
          <w:szCs w:val="28"/>
          <w:lang w:val="en-US"/>
        </w:rPr>
        <w:t xml:space="preserve">:00 p.m. </w:t>
      </w:r>
      <w:r w:rsidRPr="002B321C">
        <w:rPr>
          <w:rFonts w:ascii="Times New Roman" w:hAnsi="Times New Roman"/>
          <w:sz w:val="28"/>
          <w:szCs w:val="28"/>
          <w:lang w:val="kk-KZ"/>
        </w:rPr>
        <w:t>at the</w:t>
      </w:r>
      <w:r w:rsidRPr="00C60F17">
        <w:rPr>
          <w:rFonts w:ascii="Times New Roman" w:hAnsi="Times New Roman"/>
          <w:sz w:val="28"/>
          <w:szCs w:val="28"/>
          <w:lang w:val="en-US"/>
        </w:rPr>
        <w:t xml:space="preserve"> NJSC</w:t>
      </w:r>
      <w:r w:rsidRPr="00C60F17">
        <w:rPr>
          <w:rFonts w:ascii="Times New Roman" w:hAnsi="Times New Roman"/>
          <w:color w:val="0D0D0D"/>
          <w:sz w:val="28"/>
          <w:szCs w:val="28"/>
          <w:lang w:val="en-US"/>
        </w:rPr>
        <w:t xml:space="preserve"> «</w:t>
      </w:r>
      <w:r w:rsidRPr="00C60F17">
        <w:rPr>
          <w:rFonts w:ascii="Times New Roman" w:hAnsi="Times New Roman"/>
          <w:color w:val="0D0D0D"/>
          <w:sz w:val="28"/>
          <w:szCs w:val="28"/>
          <w:lang w:val="kk-KZ"/>
        </w:rPr>
        <w:t>К</w:t>
      </w:r>
      <w:r w:rsidRPr="00C60F17">
        <w:rPr>
          <w:rFonts w:ascii="Times New Roman" w:hAnsi="Times New Roman"/>
          <w:color w:val="0D0D0D"/>
          <w:sz w:val="28"/>
          <w:szCs w:val="28"/>
          <w:lang w:val="en-US"/>
        </w:rPr>
        <w:t>araganda Medical University»</w:t>
      </w:r>
      <w:r w:rsidRPr="00C60F17">
        <w:rPr>
          <w:rFonts w:ascii="Times New Roman" w:hAnsi="Times New Roman"/>
          <w:color w:val="0D0D0D"/>
          <w:sz w:val="28"/>
          <w:szCs w:val="28"/>
          <w:lang w:val="kk-KZ"/>
        </w:rPr>
        <w:t xml:space="preserve">, a PhD dissertation defense will be held for </w:t>
      </w:r>
      <w:r w:rsidRPr="007A4F56">
        <w:rPr>
          <w:rFonts w:ascii="Times New Roman" w:hAnsi="Times New Roman"/>
          <w:b/>
          <w:bCs/>
          <w:color w:val="0D0D0D"/>
          <w:sz w:val="28"/>
          <w:szCs w:val="28"/>
          <w:lang w:val="en-US"/>
        </w:rPr>
        <w:t xml:space="preserve">Remetova Nazigul Serikovna </w:t>
      </w:r>
      <w:r w:rsidRPr="00C60F17">
        <w:rPr>
          <w:rFonts w:ascii="Times New Roman" w:hAnsi="Times New Roman"/>
          <w:color w:val="0D0D0D"/>
          <w:sz w:val="28"/>
          <w:szCs w:val="28"/>
          <w:lang w:val="kk-KZ"/>
        </w:rPr>
        <w:t xml:space="preserve">in the educational program </w:t>
      </w:r>
      <w:r w:rsidRPr="00D00199">
        <w:rPr>
          <w:rFonts w:ascii="Times New Roman" w:hAnsi="Times New Roman" w:cs="Times New Roman"/>
          <w:sz w:val="28"/>
          <w:szCs w:val="28"/>
        </w:rPr>
        <w:t>8D07201</w:t>
      </w:r>
      <w:r w:rsidRPr="00C60F17">
        <w:rPr>
          <w:rFonts w:ascii="Times New Roman" w:hAnsi="Times New Roman"/>
          <w:sz w:val="28"/>
          <w:szCs w:val="28"/>
          <w:lang w:val="kk-KZ"/>
        </w:rPr>
        <w:t xml:space="preserve"> - </w:t>
      </w:r>
      <w:r w:rsidRPr="00D00199">
        <w:rPr>
          <w:rFonts w:ascii="Times New Roman" w:hAnsi="Times New Roman" w:cs="Times New Roman"/>
          <w:sz w:val="28"/>
          <w:szCs w:val="28"/>
        </w:rPr>
        <w:t>“Technology of Pharmaceutical Production</w:t>
      </w:r>
      <w:r w:rsidRPr="003C00BE">
        <w:rPr>
          <w:rFonts w:ascii="Times New Roman" w:hAnsi="Times New Roman" w:cs="Times New Roman"/>
          <w:sz w:val="28"/>
          <w:szCs w:val="28"/>
          <w:lang w:val="en-US"/>
        </w:rPr>
        <w:t>»</w:t>
      </w:r>
      <w:r w:rsidRPr="00C60F17">
        <w:rPr>
          <w:rFonts w:ascii="Times New Roman" w:hAnsi="Times New Roman"/>
          <w:sz w:val="28"/>
          <w:szCs w:val="28"/>
          <w:lang w:val="kk-KZ"/>
        </w:rPr>
        <w:t xml:space="preserve"> </w:t>
      </w:r>
      <w:r w:rsidRPr="00C60F17">
        <w:rPr>
          <w:rFonts w:ascii="Times New Roman" w:hAnsi="Times New Roman"/>
          <w:color w:val="0D0D0D"/>
          <w:sz w:val="28"/>
          <w:szCs w:val="28"/>
          <w:lang w:val="kk-KZ"/>
        </w:rPr>
        <w:t xml:space="preserve">on the topic: </w:t>
      </w:r>
      <w:r w:rsidRPr="003122F9">
        <w:rPr>
          <w:rFonts w:ascii="Times New Roman" w:hAnsi="Times New Roman"/>
          <w:b/>
          <w:color w:val="0D0D0D"/>
          <w:sz w:val="28"/>
          <w:szCs w:val="28"/>
          <w:lang w:val="kk-KZ"/>
        </w:rPr>
        <w:t>"</w:t>
      </w:r>
      <w:r w:rsidR="003122F9" w:rsidRPr="003122F9">
        <w:rPr>
          <w:rFonts w:ascii="Times New Roman" w:hAnsi="Times New Roman" w:cs="Times New Roman"/>
          <w:b/>
          <w:sz w:val="28"/>
          <w:szCs w:val="28"/>
          <w:lang w:val="en-US"/>
        </w:rPr>
        <w:t>Development of technology for a new medicinal product based on common cocklebur (</w:t>
      </w:r>
      <w:r w:rsidR="003122F9" w:rsidRPr="003122F9">
        <w:rPr>
          <w:rFonts w:ascii="Times New Roman" w:hAnsi="Times New Roman" w:cs="Times New Roman"/>
          <w:b/>
          <w:i/>
          <w:sz w:val="28"/>
          <w:szCs w:val="28"/>
          <w:lang w:val="en-US"/>
        </w:rPr>
        <w:t>Xanthium strumarium</w:t>
      </w:r>
      <w:r w:rsidR="003122F9" w:rsidRPr="003122F9">
        <w:rPr>
          <w:rFonts w:ascii="Times New Roman" w:hAnsi="Times New Roman" w:cs="Times New Roman"/>
          <w:b/>
          <w:sz w:val="28"/>
          <w:szCs w:val="28"/>
          <w:lang w:val="en-US"/>
        </w:rPr>
        <w:t xml:space="preserve"> L.)”</w:t>
      </w:r>
      <w:r w:rsidR="003122F9">
        <w:rPr>
          <w:rFonts w:ascii="Times New Roman" w:hAnsi="Times New Roman" w:cs="Times New Roman"/>
          <w:b/>
          <w:sz w:val="28"/>
          <w:szCs w:val="28"/>
          <w:lang w:val="en-US"/>
        </w:rPr>
        <w:t>.</w:t>
      </w:r>
    </w:p>
    <w:p w14:paraId="379791CD" w14:textId="77777777" w:rsidR="007A4F56" w:rsidRDefault="007A4F56" w:rsidP="007A4F56">
      <w:pPr>
        <w:pStyle w:val="a4"/>
        <w:jc w:val="both"/>
        <w:rPr>
          <w:rFonts w:ascii="Times New Roman" w:hAnsi="Times New Roman" w:cs="Times New Roman"/>
          <w:sz w:val="28"/>
          <w:szCs w:val="28"/>
          <w:lang w:val="en-US"/>
        </w:rPr>
      </w:pPr>
    </w:p>
    <w:p w14:paraId="3A852CE1" w14:textId="77777777" w:rsidR="007A4F56" w:rsidRDefault="007A4F56" w:rsidP="007A4F56">
      <w:pPr>
        <w:rPr>
          <w:rFonts w:ascii="Times New Roman" w:hAnsi="Times New Roman" w:cs="Times New Roman"/>
          <w:sz w:val="28"/>
          <w:szCs w:val="28"/>
        </w:rPr>
      </w:pPr>
      <w:r w:rsidRPr="00C60F17">
        <w:rPr>
          <w:rFonts w:ascii="Times New Roman" w:hAnsi="Times New Roman"/>
          <w:color w:val="0D0D0D"/>
          <w:sz w:val="28"/>
          <w:szCs w:val="28"/>
          <w:lang w:val="en-US"/>
        </w:rPr>
        <w:t xml:space="preserve">The dissertation was completed at the </w:t>
      </w:r>
      <w:r w:rsidRPr="00C60F17">
        <w:rPr>
          <w:rFonts w:ascii="Times New Roman" w:hAnsi="Times New Roman"/>
          <w:sz w:val="28"/>
          <w:szCs w:val="28"/>
          <w:lang w:val="en-US"/>
        </w:rPr>
        <w:t>NJSC</w:t>
      </w:r>
      <w:r w:rsidRPr="00C60F17">
        <w:rPr>
          <w:rFonts w:ascii="Times New Roman" w:hAnsi="Times New Roman"/>
          <w:color w:val="0D0D0D"/>
          <w:sz w:val="28"/>
          <w:szCs w:val="28"/>
          <w:lang w:val="en-US"/>
        </w:rPr>
        <w:t xml:space="preserve"> «</w:t>
      </w:r>
      <w:r w:rsidRPr="00C60F17">
        <w:rPr>
          <w:rFonts w:ascii="Times New Roman" w:hAnsi="Times New Roman"/>
          <w:color w:val="0D0D0D"/>
          <w:sz w:val="28"/>
          <w:szCs w:val="28"/>
          <w:lang w:val="kk-KZ"/>
        </w:rPr>
        <w:t>К</w:t>
      </w:r>
      <w:r w:rsidRPr="00C60F17">
        <w:rPr>
          <w:rFonts w:ascii="Times New Roman" w:hAnsi="Times New Roman"/>
          <w:color w:val="0D0D0D"/>
          <w:sz w:val="28"/>
          <w:szCs w:val="28"/>
          <w:lang w:val="en-US"/>
        </w:rPr>
        <w:t>araganda Medical University»</w:t>
      </w:r>
    </w:p>
    <w:p w14:paraId="0FD89052" w14:textId="6B95AAA1" w:rsidR="00745CB8" w:rsidRPr="007A4F56" w:rsidRDefault="00745CB8" w:rsidP="007A4F56">
      <w:pPr>
        <w:pStyle w:val="a4"/>
        <w:jc w:val="both"/>
        <w:rPr>
          <w:rFonts w:ascii="Times New Roman" w:hAnsi="Times New Roman" w:cs="Times New Roman"/>
          <w:sz w:val="28"/>
          <w:szCs w:val="28"/>
          <w:lang w:val="en-US"/>
        </w:rPr>
      </w:pPr>
      <w:r w:rsidRPr="007A4F56">
        <w:rPr>
          <w:rFonts w:ascii="Times New Roman" w:hAnsi="Times New Roman" w:cs="Times New Roman"/>
          <w:sz w:val="28"/>
          <w:szCs w:val="28"/>
          <w:lang w:val="en-US"/>
        </w:rPr>
        <w:t>Language of defense: Kazakh.</w:t>
      </w:r>
    </w:p>
    <w:p w14:paraId="797D3C84" w14:textId="77777777" w:rsidR="007A4F56" w:rsidRDefault="007A4F56" w:rsidP="007A4F56">
      <w:pPr>
        <w:pStyle w:val="a4"/>
        <w:jc w:val="both"/>
        <w:rPr>
          <w:rFonts w:ascii="Times New Roman" w:hAnsi="Times New Roman" w:cs="Times New Roman"/>
          <w:sz w:val="28"/>
          <w:szCs w:val="28"/>
          <w:lang w:val="en-US"/>
        </w:rPr>
      </w:pPr>
    </w:p>
    <w:p w14:paraId="02256505" w14:textId="221778AD" w:rsidR="00745CB8" w:rsidRPr="007A4F56" w:rsidRDefault="00745CB8" w:rsidP="007A4F56">
      <w:pPr>
        <w:pStyle w:val="a4"/>
        <w:jc w:val="both"/>
        <w:rPr>
          <w:rFonts w:ascii="Times New Roman" w:hAnsi="Times New Roman" w:cs="Times New Roman"/>
          <w:b/>
          <w:sz w:val="28"/>
          <w:szCs w:val="28"/>
          <w:lang w:val="en-US"/>
        </w:rPr>
      </w:pPr>
      <w:r w:rsidRPr="007A4F56">
        <w:rPr>
          <w:rFonts w:ascii="Times New Roman" w:hAnsi="Times New Roman" w:cs="Times New Roman"/>
          <w:b/>
          <w:sz w:val="28"/>
          <w:szCs w:val="28"/>
          <w:lang w:val="en-US"/>
        </w:rPr>
        <w:t>Official Reviewers:</w:t>
      </w:r>
    </w:p>
    <w:p w14:paraId="6FA13260" w14:textId="70061777" w:rsidR="00745CB8" w:rsidRPr="007A4F56" w:rsidRDefault="00745CB8" w:rsidP="007A4F56">
      <w:pPr>
        <w:pStyle w:val="a4"/>
        <w:tabs>
          <w:tab w:val="left" w:pos="0"/>
          <w:tab w:val="left" w:pos="284"/>
        </w:tabs>
        <w:jc w:val="both"/>
        <w:rPr>
          <w:rFonts w:ascii="Times New Roman" w:hAnsi="Times New Roman" w:cs="Times New Roman"/>
          <w:sz w:val="28"/>
          <w:szCs w:val="28"/>
          <w:lang w:val="en-US"/>
        </w:rPr>
      </w:pPr>
      <w:r w:rsidRPr="007A4F56">
        <w:rPr>
          <w:rFonts w:ascii="Times New Roman" w:hAnsi="Times New Roman" w:cs="Times New Roman"/>
          <w:sz w:val="28"/>
          <w:szCs w:val="28"/>
          <w:lang w:val="en-US"/>
        </w:rPr>
        <w:t>1.</w:t>
      </w:r>
      <w:r w:rsidRPr="007A4F56">
        <w:rPr>
          <w:rFonts w:ascii="Times New Roman" w:hAnsi="Times New Roman" w:cs="Times New Roman"/>
          <w:sz w:val="28"/>
          <w:szCs w:val="28"/>
          <w:lang w:val="en-US"/>
        </w:rPr>
        <w:tab/>
      </w:r>
      <w:proofErr w:type="spellStart"/>
      <w:r w:rsidRPr="007A4F56">
        <w:rPr>
          <w:rFonts w:ascii="Times New Roman" w:hAnsi="Times New Roman" w:cs="Times New Roman"/>
          <w:sz w:val="28"/>
          <w:szCs w:val="28"/>
          <w:lang w:val="en-US"/>
        </w:rPr>
        <w:t>Orynbassarova</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Kulpan</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Kenzhebayeva</w:t>
      </w:r>
      <w:proofErr w:type="spellEnd"/>
      <w:r w:rsidRPr="007A4F56">
        <w:rPr>
          <w:rFonts w:ascii="Times New Roman" w:hAnsi="Times New Roman" w:cs="Times New Roman"/>
          <w:sz w:val="28"/>
          <w:szCs w:val="28"/>
          <w:lang w:val="en-US"/>
        </w:rPr>
        <w:t xml:space="preserve"> – Candidate of Pharmaceutical Sciences, Professor of the Department of Drug Technology and Pharmacognosy, JSC “South Kazakhstan Medical Academy” (</w:t>
      </w:r>
      <w:proofErr w:type="spellStart"/>
      <w:r w:rsidRPr="007A4F56">
        <w:rPr>
          <w:rFonts w:ascii="Times New Roman" w:hAnsi="Times New Roman" w:cs="Times New Roman"/>
          <w:sz w:val="28"/>
          <w:szCs w:val="28"/>
          <w:lang w:val="en-US"/>
        </w:rPr>
        <w:t>Shymkent</w:t>
      </w:r>
      <w:proofErr w:type="spellEnd"/>
      <w:r w:rsidRPr="007A4F56">
        <w:rPr>
          <w:rFonts w:ascii="Times New Roman" w:hAnsi="Times New Roman" w:cs="Times New Roman"/>
          <w:sz w:val="28"/>
          <w:szCs w:val="28"/>
          <w:lang w:val="en-US"/>
        </w:rPr>
        <w:t>, Kazakhstan);</w:t>
      </w:r>
    </w:p>
    <w:p w14:paraId="5A32AC9F" w14:textId="26026074" w:rsidR="00745CB8" w:rsidRPr="007A4F56" w:rsidRDefault="00745CB8" w:rsidP="007A4F56">
      <w:pPr>
        <w:pStyle w:val="a4"/>
        <w:tabs>
          <w:tab w:val="left" w:pos="0"/>
          <w:tab w:val="left" w:pos="284"/>
        </w:tabs>
        <w:jc w:val="both"/>
        <w:rPr>
          <w:rFonts w:ascii="Times New Roman" w:hAnsi="Times New Roman" w:cs="Times New Roman"/>
          <w:sz w:val="28"/>
          <w:szCs w:val="28"/>
          <w:lang w:val="en-US"/>
        </w:rPr>
      </w:pPr>
      <w:r w:rsidRPr="007A4F56">
        <w:rPr>
          <w:rFonts w:ascii="Times New Roman" w:hAnsi="Times New Roman" w:cs="Times New Roman"/>
          <w:sz w:val="28"/>
          <w:szCs w:val="28"/>
          <w:lang w:val="en-US"/>
        </w:rPr>
        <w:t>2.</w:t>
      </w:r>
      <w:r w:rsidRPr="007A4F56">
        <w:rPr>
          <w:rFonts w:ascii="Times New Roman" w:hAnsi="Times New Roman" w:cs="Times New Roman"/>
          <w:sz w:val="28"/>
          <w:szCs w:val="28"/>
          <w:lang w:val="en-US"/>
        </w:rPr>
        <w:tab/>
      </w:r>
      <w:proofErr w:type="spellStart"/>
      <w:r w:rsidRPr="007A4F56">
        <w:rPr>
          <w:rFonts w:ascii="Times New Roman" w:hAnsi="Times New Roman" w:cs="Times New Roman"/>
          <w:sz w:val="28"/>
          <w:szCs w:val="28"/>
          <w:lang w:val="en-US"/>
        </w:rPr>
        <w:t>Kozhanova</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Kaldanay</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Karzhauovna</w:t>
      </w:r>
      <w:proofErr w:type="spellEnd"/>
      <w:r w:rsidRPr="007A4F56">
        <w:rPr>
          <w:rFonts w:ascii="Times New Roman" w:hAnsi="Times New Roman" w:cs="Times New Roman"/>
          <w:sz w:val="28"/>
          <w:szCs w:val="28"/>
          <w:lang w:val="en-US"/>
        </w:rPr>
        <w:t xml:space="preserve"> – Candidate of Pharmaceutical Sciences, Acting Professor, Head of the Department “Engineering Disciplines and Good Practices,” NCJSC “</w:t>
      </w:r>
      <w:proofErr w:type="spellStart"/>
      <w:r w:rsidRPr="007A4F56">
        <w:rPr>
          <w:rFonts w:ascii="Times New Roman" w:hAnsi="Times New Roman" w:cs="Times New Roman"/>
          <w:sz w:val="28"/>
          <w:szCs w:val="28"/>
          <w:lang w:val="en-US"/>
        </w:rPr>
        <w:t>Asfendiyarov</w:t>
      </w:r>
      <w:proofErr w:type="spellEnd"/>
      <w:r w:rsidRPr="007A4F56">
        <w:rPr>
          <w:rFonts w:ascii="Times New Roman" w:hAnsi="Times New Roman" w:cs="Times New Roman"/>
          <w:sz w:val="28"/>
          <w:szCs w:val="28"/>
          <w:lang w:val="en-US"/>
        </w:rPr>
        <w:t xml:space="preserve"> Kazakh National Medical University” (Almaty, Kazakhstan).</w:t>
      </w:r>
    </w:p>
    <w:p w14:paraId="700F3711" w14:textId="77777777" w:rsidR="007A4F56" w:rsidRDefault="007A4F56" w:rsidP="007A4F56">
      <w:pPr>
        <w:pStyle w:val="a4"/>
        <w:jc w:val="both"/>
        <w:rPr>
          <w:rFonts w:ascii="Times New Roman" w:hAnsi="Times New Roman" w:cs="Times New Roman"/>
          <w:sz w:val="28"/>
          <w:szCs w:val="28"/>
          <w:lang w:val="en-US"/>
        </w:rPr>
      </w:pPr>
    </w:p>
    <w:p w14:paraId="7BC3BE41" w14:textId="12C07852" w:rsidR="00745CB8" w:rsidRPr="007A4F56" w:rsidRDefault="00745CB8" w:rsidP="007A4F56">
      <w:pPr>
        <w:pStyle w:val="a4"/>
        <w:jc w:val="both"/>
        <w:rPr>
          <w:rFonts w:ascii="Times New Roman" w:hAnsi="Times New Roman" w:cs="Times New Roman"/>
          <w:b/>
          <w:sz w:val="28"/>
          <w:szCs w:val="28"/>
          <w:lang w:val="en-US"/>
        </w:rPr>
      </w:pPr>
      <w:r w:rsidRPr="007A4F56">
        <w:rPr>
          <w:rFonts w:ascii="Times New Roman" w:hAnsi="Times New Roman" w:cs="Times New Roman"/>
          <w:b/>
          <w:sz w:val="28"/>
          <w:szCs w:val="28"/>
          <w:lang w:val="en-US"/>
        </w:rPr>
        <w:t>Scientific Consultants:</w:t>
      </w:r>
    </w:p>
    <w:p w14:paraId="1F66C94A" w14:textId="77777777" w:rsidR="00745CB8" w:rsidRPr="007A4F56" w:rsidRDefault="00745CB8" w:rsidP="007A4F56">
      <w:pPr>
        <w:pStyle w:val="a4"/>
        <w:jc w:val="both"/>
        <w:rPr>
          <w:rFonts w:ascii="Times New Roman" w:hAnsi="Times New Roman" w:cs="Times New Roman"/>
          <w:b/>
          <w:sz w:val="28"/>
          <w:szCs w:val="28"/>
          <w:lang w:val="en-US"/>
        </w:rPr>
      </w:pPr>
      <w:r w:rsidRPr="007A4F56">
        <w:rPr>
          <w:rFonts w:ascii="Times New Roman" w:hAnsi="Times New Roman" w:cs="Times New Roman"/>
          <w:b/>
          <w:sz w:val="28"/>
          <w:szCs w:val="28"/>
          <w:lang w:val="en-US"/>
        </w:rPr>
        <w:t>Domestic Scientific Consultant:</w:t>
      </w:r>
    </w:p>
    <w:p w14:paraId="7C18CAFD" w14:textId="28857878" w:rsidR="00745CB8" w:rsidRPr="007A4F56" w:rsidRDefault="00745CB8" w:rsidP="007A4F56">
      <w:pPr>
        <w:pStyle w:val="a4"/>
        <w:jc w:val="both"/>
        <w:rPr>
          <w:rFonts w:ascii="Times New Roman" w:hAnsi="Times New Roman" w:cs="Times New Roman"/>
          <w:sz w:val="28"/>
          <w:szCs w:val="28"/>
          <w:lang w:val="en-US"/>
        </w:rPr>
      </w:pPr>
      <w:proofErr w:type="spellStart"/>
      <w:r w:rsidRPr="007A4F56">
        <w:rPr>
          <w:rFonts w:ascii="Times New Roman" w:hAnsi="Times New Roman" w:cs="Times New Roman"/>
          <w:sz w:val="28"/>
          <w:szCs w:val="28"/>
          <w:lang w:val="en-US"/>
        </w:rPr>
        <w:t>Itzhanova</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Khorlan</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Iskozhiyevna</w:t>
      </w:r>
      <w:proofErr w:type="spellEnd"/>
      <w:r w:rsidRPr="007A4F56">
        <w:rPr>
          <w:rFonts w:ascii="Times New Roman" w:hAnsi="Times New Roman" w:cs="Times New Roman"/>
          <w:sz w:val="28"/>
          <w:szCs w:val="28"/>
          <w:lang w:val="en-US"/>
        </w:rPr>
        <w:t xml:space="preserve"> – Doctor of Pharmaceutical Sciences, Associate Professor, Professor of the School of Pharmacy, NCJSC “Karaganda Medical University”;</w:t>
      </w:r>
    </w:p>
    <w:p w14:paraId="5E30357C" w14:textId="77777777" w:rsidR="00745CB8" w:rsidRPr="007A4F56" w:rsidRDefault="00745CB8" w:rsidP="007A4F56">
      <w:pPr>
        <w:pStyle w:val="a4"/>
        <w:jc w:val="both"/>
        <w:rPr>
          <w:rFonts w:ascii="Times New Roman" w:hAnsi="Times New Roman" w:cs="Times New Roman"/>
          <w:b/>
          <w:sz w:val="28"/>
          <w:szCs w:val="28"/>
          <w:lang w:val="en-US"/>
        </w:rPr>
      </w:pPr>
      <w:r w:rsidRPr="007A4F56">
        <w:rPr>
          <w:rFonts w:ascii="Times New Roman" w:hAnsi="Times New Roman" w:cs="Times New Roman"/>
          <w:b/>
          <w:sz w:val="28"/>
          <w:szCs w:val="28"/>
          <w:lang w:val="en-US"/>
        </w:rPr>
        <w:t>Foreign Scientific Consultant:</w:t>
      </w:r>
    </w:p>
    <w:p w14:paraId="7A80AD56" w14:textId="77777777" w:rsidR="00745CB8" w:rsidRPr="007A4F56" w:rsidRDefault="00745CB8" w:rsidP="007A4F56">
      <w:pPr>
        <w:pStyle w:val="a4"/>
        <w:jc w:val="both"/>
        <w:rPr>
          <w:rFonts w:ascii="Times New Roman" w:hAnsi="Times New Roman" w:cs="Times New Roman"/>
          <w:sz w:val="28"/>
          <w:szCs w:val="28"/>
          <w:lang w:val="en-US"/>
        </w:rPr>
      </w:pPr>
      <w:proofErr w:type="spellStart"/>
      <w:r w:rsidRPr="007A4F56">
        <w:rPr>
          <w:rFonts w:ascii="Times New Roman" w:hAnsi="Times New Roman" w:cs="Times New Roman"/>
          <w:sz w:val="28"/>
          <w:szCs w:val="28"/>
          <w:lang w:val="en-US"/>
        </w:rPr>
        <w:t>Samorodov</w:t>
      </w:r>
      <w:proofErr w:type="spellEnd"/>
      <w:r w:rsidRPr="007A4F56">
        <w:rPr>
          <w:rFonts w:ascii="Times New Roman" w:hAnsi="Times New Roman" w:cs="Times New Roman"/>
          <w:sz w:val="28"/>
          <w:szCs w:val="28"/>
          <w:lang w:val="en-US"/>
        </w:rPr>
        <w:t xml:space="preserve"> Alexander Vladimirovich – Doctor of Medical Sciences, Head of the Department of Pharmacology with a course in Clinical Pharmacology, Bashkir State Medical University of the Ministry of Health of the Russian Federation (Ufa, Russian Federation).</w:t>
      </w:r>
    </w:p>
    <w:p w14:paraId="7DEAA88E" w14:textId="77777777" w:rsidR="007A4F56" w:rsidRDefault="007A4F56" w:rsidP="007A4F56">
      <w:pPr>
        <w:pStyle w:val="a4"/>
        <w:jc w:val="both"/>
        <w:rPr>
          <w:rFonts w:ascii="Times New Roman" w:hAnsi="Times New Roman" w:cs="Times New Roman"/>
          <w:sz w:val="28"/>
          <w:szCs w:val="28"/>
          <w:lang w:val="en-US"/>
        </w:rPr>
      </w:pPr>
    </w:p>
    <w:p w14:paraId="3EABA17A" w14:textId="2E514D64" w:rsidR="00745CB8" w:rsidRDefault="00745CB8" w:rsidP="007A4F56">
      <w:pPr>
        <w:pStyle w:val="a4"/>
        <w:jc w:val="both"/>
        <w:rPr>
          <w:rFonts w:ascii="Times New Roman" w:hAnsi="Times New Roman" w:cs="Times New Roman"/>
          <w:b/>
          <w:sz w:val="28"/>
          <w:szCs w:val="28"/>
          <w:lang w:val="en-US"/>
        </w:rPr>
      </w:pPr>
      <w:r w:rsidRPr="007A4F56">
        <w:rPr>
          <w:rFonts w:ascii="Times New Roman" w:hAnsi="Times New Roman" w:cs="Times New Roman"/>
          <w:b/>
          <w:sz w:val="28"/>
          <w:szCs w:val="28"/>
          <w:lang w:val="en-US"/>
        </w:rPr>
        <w:t>Permanent Members of the Dissertation Council:</w:t>
      </w:r>
    </w:p>
    <w:p w14:paraId="0012CE46" w14:textId="77777777" w:rsidR="007A4F56" w:rsidRPr="007A4F56" w:rsidRDefault="007A4F56" w:rsidP="007A4F56">
      <w:pPr>
        <w:pStyle w:val="a4"/>
        <w:jc w:val="both"/>
        <w:rPr>
          <w:rFonts w:ascii="Times New Roman" w:hAnsi="Times New Roman" w:cs="Times New Roman"/>
          <w:b/>
          <w:sz w:val="28"/>
          <w:szCs w:val="28"/>
          <w:lang w:val="en-US"/>
        </w:rPr>
      </w:pPr>
    </w:p>
    <w:p w14:paraId="68ADE2ED" w14:textId="77777777" w:rsidR="007A4F56" w:rsidRPr="00D00199" w:rsidRDefault="007A4F56" w:rsidP="007A4F56">
      <w:pPr>
        <w:pStyle w:val="a5"/>
        <w:numPr>
          <w:ilvl w:val="0"/>
          <w:numId w:val="1"/>
        </w:numPr>
        <w:tabs>
          <w:tab w:val="left" w:pos="284"/>
        </w:tabs>
        <w:ind w:left="0" w:firstLine="0"/>
        <w:rPr>
          <w:rFonts w:ascii="Times New Roman" w:hAnsi="Times New Roman" w:cs="Times New Roman"/>
          <w:sz w:val="28"/>
          <w:szCs w:val="28"/>
          <w:lang w:val="en-US"/>
        </w:rPr>
      </w:pPr>
      <w:r w:rsidRPr="00D00199">
        <w:rPr>
          <w:rFonts w:ascii="Times New Roman" w:hAnsi="Times New Roman" w:cs="Times New Roman"/>
          <w:sz w:val="28"/>
          <w:szCs w:val="28"/>
          <w:lang w:val="en-US"/>
        </w:rPr>
        <w:t>It</w:t>
      </w:r>
      <w:r>
        <w:rPr>
          <w:rFonts w:ascii="Times New Roman" w:hAnsi="Times New Roman" w:cs="Times New Roman"/>
          <w:sz w:val="28"/>
          <w:szCs w:val="28"/>
          <w:lang w:val="en-US"/>
        </w:rPr>
        <w:t>zhanova Khorlan Iskozhiyevna – doctor of pharmaceutical sciences, associate professor, p</w:t>
      </w:r>
      <w:r w:rsidRPr="00D00199">
        <w:rPr>
          <w:rFonts w:ascii="Times New Roman" w:hAnsi="Times New Roman" w:cs="Times New Roman"/>
          <w:sz w:val="28"/>
          <w:szCs w:val="28"/>
          <w:lang w:val="en-US"/>
        </w:rPr>
        <w:t xml:space="preserve">rofessor of the School of harmacy, </w:t>
      </w:r>
      <w:r w:rsidRPr="00C60F17">
        <w:rPr>
          <w:rFonts w:ascii="Times New Roman" w:hAnsi="Times New Roman"/>
          <w:sz w:val="28"/>
          <w:szCs w:val="28"/>
          <w:lang w:val="en-US"/>
        </w:rPr>
        <w:t>NJSC</w:t>
      </w:r>
      <w:r w:rsidRPr="00D00199">
        <w:rPr>
          <w:rFonts w:ascii="Times New Roman" w:hAnsi="Times New Roman" w:cs="Times New Roman"/>
          <w:sz w:val="28"/>
          <w:szCs w:val="28"/>
          <w:lang w:val="en-US"/>
        </w:rPr>
        <w:t xml:space="preserve"> “Karaganda Medical University,” Karaganda, Kazakhstan;</w:t>
      </w:r>
    </w:p>
    <w:p w14:paraId="71E786C5" w14:textId="77777777" w:rsidR="007A4F56" w:rsidRPr="00D00199" w:rsidRDefault="007A4F56" w:rsidP="007A4F56">
      <w:pPr>
        <w:pStyle w:val="a5"/>
        <w:numPr>
          <w:ilvl w:val="0"/>
          <w:numId w:val="1"/>
        </w:numPr>
        <w:tabs>
          <w:tab w:val="left" w:pos="284"/>
        </w:tabs>
        <w:ind w:left="0" w:firstLine="0"/>
        <w:rPr>
          <w:rFonts w:ascii="Times New Roman" w:hAnsi="Times New Roman" w:cs="Times New Roman"/>
          <w:sz w:val="28"/>
          <w:szCs w:val="28"/>
          <w:lang w:val="en-US"/>
        </w:rPr>
      </w:pPr>
      <w:r w:rsidRPr="00D00199">
        <w:rPr>
          <w:rFonts w:ascii="Times New Roman" w:hAnsi="Times New Roman" w:cs="Times New Roman"/>
          <w:sz w:val="28"/>
          <w:szCs w:val="28"/>
          <w:lang w:val="en-US"/>
        </w:rPr>
        <w:t>Lo</w:t>
      </w:r>
      <w:r>
        <w:rPr>
          <w:rFonts w:ascii="Times New Roman" w:hAnsi="Times New Roman" w:cs="Times New Roman"/>
          <w:sz w:val="28"/>
          <w:szCs w:val="28"/>
          <w:lang w:val="en-US"/>
        </w:rPr>
        <w:t>s</w:t>
      </w:r>
      <w:r w:rsidRPr="00D00199">
        <w:rPr>
          <w:rFonts w:ascii="Times New Roman" w:hAnsi="Times New Roman" w:cs="Times New Roman"/>
          <w:sz w:val="28"/>
          <w:szCs w:val="28"/>
          <w:lang w:val="en-US"/>
        </w:rPr>
        <w:t xml:space="preserve">seva Irina Viktorovna – Candidate of Biological Sciences, Associate Professor, Professor of the School of Pharmacy, </w:t>
      </w:r>
      <w:r w:rsidRPr="00C60F17">
        <w:rPr>
          <w:rFonts w:ascii="Times New Roman" w:hAnsi="Times New Roman"/>
          <w:sz w:val="28"/>
          <w:szCs w:val="28"/>
          <w:lang w:val="en-US"/>
        </w:rPr>
        <w:t>NJSC</w:t>
      </w:r>
      <w:r w:rsidRPr="00D00199">
        <w:rPr>
          <w:rFonts w:ascii="Times New Roman" w:hAnsi="Times New Roman" w:cs="Times New Roman"/>
          <w:sz w:val="28"/>
          <w:szCs w:val="28"/>
          <w:lang w:val="en-US"/>
        </w:rPr>
        <w:t xml:space="preserve"> “Karaganda Medical University,” Karaganda, Republic of Kazakhstan;</w:t>
      </w:r>
    </w:p>
    <w:p w14:paraId="5A2A2A40" w14:textId="77777777" w:rsidR="007A4F56" w:rsidRPr="00D00199" w:rsidRDefault="007A4F56" w:rsidP="007A4F56">
      <w:pPr>
        <w:pStyle w:val="a5"/>
        <w:numPr>
          <w:ilvl w:val="0"/>
          <w:numId w:val="1"/>
        </w:numPr>
        <w:tabs>
          <w:tab w:val="left" w:pos="284"/>
        </w:tabs>
        <w:ind w:left="0" w:firstLine="0"/>
        <w:rPr>
          <w:rFonts w:ascii="Times New Roman" w:hAnsi="Times New Roman" w:cs="Times New Roman"/>
          <w:sz w:val="28"/>
          <w:szCs w:val="28"/>
          <w:lang w:val="en-US"/>
        </w:rPr>
      </w:pPr>
      <w:r w:rsidRPr="00D00199">
        <w:rPr>
          <w:rFonts w:ascii="Times New Roman" w:hAnsi="Times New Roman" w:cs="Times New Roman"/>
          <w:sz w:val="28"/>
          <w:szCs w:val="28"/>
          <w:lang w:val="en-US"/>
        </w:rPr>
        <w:t xml:space="preserve">Orazbayeva Perizat Zarukhanovna – PhD, Associate Professor of the School of Pharmacy, </w:t>
      </w:r>
      <w:r w:rsidRPr="00C60F17">
        <w:rPr>
          <w:rFonts w:ascii="Times New Roman" w:hAnsi="Times New Roman"/>
          <w:sz w:val="28"/>
          <w:szCs w:val="28"/>
          <w:lang w:val="en-US"/>
        </w:rPr>
        <w:t>NJSC</w:t>
      </w:r>
      <w:r w:rsidRPr="00D00199">
        <w:rPr>
          <w:rFonts w:ascii="Times New Roman" w:hAnsi="Times New Roman" w:cs="Times New Roman"/>
          <w:sz w:val="28"/>
          <w:szCs w:val="28"/>
          <w:lang w:val="en-US"/>
        </w:rPr>
        <w:t xml:space="preserve"> “Karaganda Medical University,” Karaganda, Kazakhstan;</w:t>
      </w:r>
    </w:p>
    <w:p w14:paraId="1EA3CEAA" w14:textId="77777777" w:rsidR="007A4F56" w:rsidRPr="00D00199" w:rsidRDefault="007A4F56" w:rsidP="007A4F56">
      <w:pPr>
        <w:pStyle w:val="a5"/>
        <w:numPr>
          <w:ilvl w:val="0"/>
          <w:numId w:val="1"/>
        </w:numPr>
        <w:tabs>
          <w:tab w:val="left" w:pos="284"/>
        </w:tabs>
        <w:ind w:left="0" w:firstLine="0"/>
        <w:rPr>
          <w:rFonts w:ascii="Times New Roman" w:hAnsi="Times New Roman" w:cs="Times New Roman"/>
          <w:sz w:val="28"/>
          <w:szCs w:val="28"/>
          <w:lang w:val="en-US"/>
        </w:rPr>
      </w:pPr>
      <w:r w:rsidRPr="00D00199">
        <w:rPr>
          <w:rFonts w:ascii="Times New Roman" w:hAnsi="Times New Roman" w:cs="Times New Roman"/>
          <w:sz w:val="28"/>
          <w:szCs w:val="28"/>
          <w:lang w:val="en-US"/>
        </w:rPr>
        <w:t xml:space="preserve">Medeshova Aigul Turdykhankyzy – Candidate of Pharmaceutical Sciences, Associate Professor, Professor of the School of Pharmacy, </w:t>
      </w:r>
      <w:r w:rsidRPr="00C60F17">
        <w:rPr>
          <w:rFonts w:ascii="Times New Roman" w:hAnsi="Times New Roman"/>
          <w:sz w:val="28"/>
          <w:szCs w:val="28"/>
          <w:lang w:val="en-US"/>
        </w:rPr>
        <w:t>NJSC</w:t>
      </w:r>
      <w:r>
        <w:rPr>
          <w:rFonts w:ascii="Times New Roman" w:hAnsi="Times New Roman" w:cs="Times New Roman"/>
          <w:sz w:val="28"/>
          <w:szCs w:val="28"/>
          <w:lang w:val="en-US"/>
        </w:rPr>
        <w:t xml:space="preserve"> “Karaganda Medical University</w:t>
      </w:r>
      <w:r w:rsidRPr="00D00199">
        <w:rPr>
          <w:rFonts w:ascii="Times New Roman" w:hAnsi="Times New Roman" w:cs="Times New Roman"/>
          <w:sz w:val="28"/>
          <w:szCs w:val="28"/>
          <w:lang w:val="en-US"/>
        </w:rPr>
        <w:t>” Karaganda, Kazakhstan.</w:t>
      </w:r>
    </w:p>
    <w:p w14:paraId="55F55CB2" w14:textId="77777777" w:rsidR="007A4F56" w:rsidRDefault="007A4F56" w:rsidP="007A4F56">
      <w:pPr>
        <w:pStyle w:val="a4"/>
        <w:jc w:val="both"/>
        <w:rPr>
          <w:rFonts w:ascii="Times New Roman" w:hAnsi="Times New Roman" w:cs="Times New Roman"/>
          <w:sz w:val="28"/>
          <w:szCs w:val="28"/>
          <w:lang w:val="en-US"/>
        </w:rPr>
      </w:pPr>
    </w:p>
    <w:p w14:paraId="4C878681" w14:textId="0D3C1B70" w:rsidR="00745CB8" w:rsidRPr="007A4F56" w:rsidRDefault="00745CB8" w:rsidP="007A4F56">
      <w:pPr>
        <w:pStyle w:val="a4"/>
        <w:jc w:val="both"/>
        <w:rPr>
          <w:rFonts w:ascii="Times New Roman" w:hAnsi="Times New Roman" w:cs="Times New Roman"/>
          <w:b/>
          <w:sz w:val="28"/>
          <w:szCs w:val="28"/>
          <w:lang w:val="en-US"/>
        </w:rPr>
      </w:pPr>
      <w:r w:rsidRPr="007A4F56">
        <w:rPr>
          <w:rFonts w:ascii="Times New Roman" w:hAnsi="Times New Roman" w:cs="Times New Roman"/>
          <w:b/>
          <w:sz w:val="28"/>
          <w:szCs w:val="28"/>
          <w:lang w:val="en-US"/>
        </w:rPr>
        <w:lastRenderedPageBreak/>
        <w:t>Temporary Members of the Dissertation Council:</w:t>
      </w:r>
    </w:p>
    <w:p w14:paraId="063FE386" w14:textId="5AEFAD89" w:rsidR="00745CB8" w:rsidRPr="007A4F56" w:rsidRDefault="00745CB8" w:rsidP="007A4F56">
      <w:pPr>
        <w:pStyle w:val="a4"/>
        <w:tabs>
          <w:tab w:val="left" w:pos="0"/>
          <w:tab w:val="left" w:pos="284"/>
        </w:tabs>
        <w:jc w:val="both"/>
        <w:rPr>
          <w:rFonts w:ascii="Times New Roman" w:hAnsi="Times New Roman" w:cs="Times New Roman"/>
          <w:sz w:val="28"/>
          <w:szCs w:val="28"/>
          <w:lang w:val="en-US"/>
        </w:rPr>
      </w:pPr>
      <w:r w:rsidRPr="007A4F56">
        <w:rPr>
          <w:rFonts w:ascii="Times New Roman" w:hAnsi="Times New Roman" w:cs="Times New Roman"/>
          <w:sz w:val="28"/>
          <w:szCs w:val="28"/>
          <w:lang w:val="en-US"/>
        </w:rPr>
        <w:t>5.</w:t>
      </w:r>
      <w:r w:rsidRPr="007A4F56">
        <w:rPr>
          <w:rFonts w:ascii="Times New Roman" w:hAnsi="Times New Roman" w:cs="Times New Roman"/>
          <w:sz w:val="28"/>
          <w:szCs w:val="28"/>
          <w:lang w:val="en-US"/>
        </w:rPr>
        <w:tab/>
      </w:r>
      <w:proofErr w:type="spellStart"/>
      <w:r w:rsidRPr="007A4F56">
        <w:rPr>
          <w:rFonts w:ascii="Times New Roman" w:hAnsi="Times New Roman" w:cs="Times New Roman"/>
          <w:sz w:val="28"/>
          <w:szCs w:val="28"/>
          <w:lang w:val="en-US"/>
        </w:rPr>
        <w:t>Sakipova</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Zuriyadda</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Bektemirovna</w:t>
      </w:r>
      <w:proofErr w:type="spellEnd"/>
      <w:r w:rsidRPr="007A4F56">
        <w:rPr>
          <w:rFonts w:ascii="Times New Roman" w:hAnsi="Times New Roman" w:cs="Times New Roman"/>
          <w:sz w:val="28"/>
          <w:szCs w:val="28"/>
          <w:lang w:val="en-US"/>
        </w:rPr>
        <w:t xml:space="preserve"> – Doctor of Pharmaceutical Sciences, Professor, Dean of the School of Pharmacy, NCJSC “</w:t>
      </w:r>
      <w:proofErr w:type="spellStart"/>
      <w:r w:rsidRPr="007A4F56">
        <w:rPr>
          <w:rFonts w:ascii="Times New Roman" w:hAnsi="Times New Roman" w:cs="Times New Roman"/>
          <w:sz w:val="28"/>
          <w:szCs w:val="28"/>
          <w:lang w:val="en-US"/>
        </w:rPr>
        <w:t>Asfendiyarov</w:t>
      </w:r>
      <w:proofErr w:type="spellEnd"/>
      <w:r w:rsidRPr="007A4F56">
        <w:rPr>
          <w:rFonts w:ascii="Times New Roman" w:hAnsi="Times New Roman" w:cs="Times New Roman"/>
          <w:sz w:val="28"/>
          <w:szCs w:val="28"/>
          <w:lang w:val="en-US"/>
        </w:rPr>
        <w:t xml:space="preserve"> Kazakh National Medical University” (Almaty, Kazakhstan);</w:t>
      </w:r>
    </w:p>
    <w:p w14:paraId="632E3F7D" w14:textId="77777777" w:rsidR="007C1E4B" w:rsidRDefault="00745CB8" w:rsidP="007C1E4B">
      <w:pPr>
        <w:tabs>
          <w:tab w:val="left" w:pos="284"/>
        </w:tabs>
        <w:rPr>
          <w:rFonts w:ascii="Times New Roman" w:hAnsi="Times New Roman" w:cs="Times New Roman"/>
          <w:sz w:val="28"/>
          <w:szCs w:val="28"/>
        </w:rPr>
      </w:pPr>
      <w:r w:rsidRPr="007A4F56">
        <w:rPr>
          <w:rFonts w:ascii="Times New Roman" w:hAnsi="Times New Roman" w:cs="Times New Roman"/>
          <w:sz w:val="28"/>
          <w:szCs w:val="28"/>
          <w:lang w:val="en-US"/>
        </w:rPr>
        <w:t>6.</w:t>
      </w:r>
      <w:r w:rsidRPr="007A4F56">
        <w:rPr>
          <w:rFonts w:ascii="Times New Roman" w:hAnsi="Times New Roman" w:cs="Times New Roman"/>
          <w:sz w:val="28"/>
          <w:szCs w:val="28"/>
          <w:lang w:val="en-US"/>
        </w:rPr>
        <w:tab/>
      </w:r>
      <w:r w:rsidR="007C1E4B" w:rsidRPr="007839F7">
        <w:rPr>
          <w:rFonts w:ascii="Times New Roman" w:hAnsi="Times New Roman" w:cs="Times New Roman"/>
          <w:sz w:val="28"/>
          <w:szCs w:val="28"/>
        </w:rPr>
        <w:t>Adekenov Sergazy Mynzhasarovich — Doctor of Chemical Sciences, Professor, Academician of the National Academy of Sciences of the Republic of Kazakhstan, Chairman of the Management Board of JSC “Scientific and Production Center ‘Phytochemistry’”, Director of the Institute of Phytoch</w:t>
      </w:r>
      <w:r w:rsidR="007C1E4B">
        <w:rPr>
          <w:rFonts w:ascii="Times New Roman" w:hAnsi="Times New Roman" w:cs="Times New Roman"/>
          <w:sz w:val="28"/>
          <w:szCs w:val="28"/>
        </w:rPr>
        <w:t>emistry (Karaganda, Kazakhstan)</w:t>
      </w:r>
      <w:r w:rsidR="007C1E4B" w:rsidRPr="007839F7">
        <w:rPr>
          <w:rFonts w:ascii="Times New Roman" w:hAnsi="Times New Roman" w:cs="Times New Roman"/>
          <w:sz w:val="28"/>
          <w:szCs w:val="28"/>
          <w:lang w:val="en-US"/>
        </w:rPr>
        <w:t>;</w:t>
      </w:r>
    </w:p>
    <w:p w14:paraId="453D5E41" w14:textId="504D54F1" w:rsidR="00745CB8" w:rsidRPr="007A4F56" w:rsidRDefault="00745CB8" w:rsidP="007A4F56">
      <w:pPr>
        <w:pStyle w:val="a4"/>
        <w:tabs>
          <w:tab w:val="left" w:pos="0"/>
          <w:tab w:val="left" w:pos="284"/>
        </w:tabs>
        <w:jc w:val="both"/>
        <w:rPr>
          <w:rFonts w:ascii="Times New Roman" w:hAnsi="Times New Roman" w:cs="Times New Roman"/>
          <w:sz w:val="28"/>
          <w:szCs w:val="28"/>
          <w:lang w:val="en-US"/>
        </w:rPr>
      </w:pPr>
      <w:bookmarkStart w:id="0" w:name="_GoBack"/>
      <w:bookmarkEnd w:id="0"/>
      <w:r w:rsidRPr="007A4F56">
        <w:rPr>
          <w:rFonts w:ascii="Times New Roman" w:hAnsi="Times New Roman" w:cs="Times New Roman"/>
          <w:sz w:val="28"/>
          <w:szCs w:val="28"/>
          <w:lang w:val="en-US"/>
        </w:rPr>
        <w:t>7.</w:t>
      </w:r>
      <w:r w:rsidRPr="007A4F56">
        <w:rPr>
          <w:rFonts w:ascii="Times New Roman" w:hAnsi="Times New Roman" w:cs="Times New Roman"/>
          <w:sz w:val="28"/>
          <w:szCs w:val="28"/>
          <w:lang w:val="en-US"/>
        </w:rPr>
        <w:tab/>
      </w:r>
      <w:proofErr w:type="spellStart"/>
      <w:r w:rsidRPr="007A4F56">
        <w:rPr>
          <w:rFonts w:ascii="Times New Roman" w:hAnsi="Times New Roman" w:cs="Times New Roman"/>
          <w:sz w:val="28"/>
          <w:szCs w:val="28"/>
          <w:lang w:val="en-US"/>
        </w:rPr>
        <w:t>Mustafin</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Ruslan</w:t>
      </w:r>
      <w:proofErr w:type="spellEnd"/>
      <w:r w:rsidRPr="007A4F56">
        <w:rPr>
          <w:rFonts w:ascii="Times New Roman" w:hAnsi="Times New Roman" w:cs="Times New Roman"/>
          <w:sz w:val="28"/>
          <w:szCs w:val="28"/>
          <w:lang w:val="en-US"/>
        </w:rPr>
        <w:t xml:space="preserve"> </w:t>
      </w:r>
      <w:proofErr w:type="spellStart"/>
      <w:r w:rsidRPr="007A4F56">
        <w:rPr>
          <w:rFonts w:ascii="Times New Roman" w:hAnsi="Times New Roman" w:cs="Times New Roman"/>
          <w:sz w:val="28"/>
          <w:szCs w:val="28"/>
          <w:lang w:val="en-US"/>
        </w:rPr>
        <w:t>Ibragimovich</w:t>
      </w:r>
      <w:proofErr w:type="spellEnd"/>
      <w:r w:rsidRPr="007A4F56">
        <w:rPr>
          <w:rFonts w:ascii="Times New Roman" w:hAnsi="Times New Roman" w:cs="Times New Roman"/>
          <w:sz w:val="28"/>
          <w:szCs w:val="28"/>
          <w:lang w:val="en-US"/>
        </w:rPr>
        <w:t xml:space="preserve"> – Candidate of Pharmaceutical Sciences, Associate Professor, Director of the Institute of Pharmacy, Head of the Laboratory for Drug Delivery Systems, Kazan State Medical University (Kazan, Russian Federation).</w:t>
      </w:r>
    </w:p>
    <w:p w14:paraId="7F414021" w14:textId="77777777" w:rsidR="00745CB8" w:rsidRPr="007A4F56" w:rsidRDefault="00745CB8" w:rsidP="007A4F56">
      <w:pPr>
        <w:pStyle w:val="a4"/>
        <w:jc w:val="both"/>
        <w:rPr>
          <w:rFonts w:ascii="Times New Roman" w:hAnsi="Times New Roman" w:cs="Times New Roman"/>
          <w:sz w:val="28"/>
          <w:szCs w:val="28"/>
          <w:lang w:val="en-US"/>
        </w:rPr>
      </w:pPr>
    </w:p>
    <w:p w14:paraId="65845409" w14:textId="1FC6670D" w:rsidR="007A4F56" w:rsidRPr="003C00BE" w:rsidRDefault="007A4F56" w:rsidP="007A4F56">
      <w:pPr>
        <w:rPr>
          <w:rFonts w:ascii="Times New Roman" w:hAnsi="Times New Roman" w:cs="Times New Roman"/>
          <w:sz w:val="28"/>
          <w:szCs w:val="28"/>
          <w:lang w:val="en-US"/>
        </w:rPr>
      </w:pPr>
      <w:r w:rsidRPr="00C60F17">
        <w:rPr>
          <w:rFonts w:ascii="Times New Roman" w:hAnsi="Times New Roman"/>
          <w:b/>
          <w:bCs/>
          <w:color w:val="0D0D0D"/>
          <w:sz w:val="28"/>
          <w:szCs w:val="28"/>
          <w:lang w:val="kk-KZ"/>
        </w:rPr>
        <w:t>The defense will take place on</w:t>
      </w:r>
      <w:r w:rsidRPr="00D00199">
        <w:rPr>
          <w:rFonts w:ascii="Times New Roman" w:hAnsi="Times New Roman" w:cs="Times New Roman"/>
          <w:sz w:val="28"/>
          <w:szCs w:val="28"/>
        </w:rPr>
        <w:t xml:space="preserve"> </w:t>
      </w:r>
      <w:r w:rsidRPr="00317704">
        <w:rPr>
          <w:rFonts w:ascii="Times New Roman" w:hAnsi="Times New Roman" w:cs="Times New Roman"/>
          <w:b/>
          <w:sz w:val="28"/>
          <w:szCs w:val="28"/>
        </w:rPr>
        <w:t>January 30</w:t>
      </w:r>
      <w:r w:rsidRPr="00317704">
        <w:rPr>
          <w:rFonts w:ascii="Times New Roman" w:hAnsi="Times New Roman" w:cs="Times New Roman"/>
          <w:b/>
          <w:sz w:val="28"/>
          <w:szCs w:val="28"/>
          <w:lang w:val="en-US"/>
        </w:rPr>
        <w:t xml:space="preserve">, </w:t>
      </w:r>
      <w:r w:rsidRPr="00317704">
        <w:rPr>
          <w:rFonts w:ascii="Times New Roman" w:hAnsi="Times New Roman" w:cs="Times New Roman"/>
          <w:b/>
          <w:sz w:val="28"/>
          <w:szCs w:val="28"/>
        </w:rPr>
        <w:t>2026,</w:t>
      </w:r>
      <w:r w:rsidRPr="00317704">
        <w:rPr>
          <w:rFonts w:ascii="Times New Roman" w:hAnsi="Times New Roman" w:cs="Times New Roman"/>
          <w:b/>
          <w:sz w:val="28"/>
          <w:szCs w:val="28"/>
          <w:lang w:val="en-US"/>
        </w:rPr>
        <w:t xml:space="preserve"> </w:t>
      </w:r>
      <w:r w:rsidRPr="00317704">
        <w:rPr>
          <w:rFonts w:ascii="Times New Roman" w:hAnsi="Times New Roman" w:cs="Times New Roman"/>
          <w:b/>
          <w:sz w:val="28"/>
          <w:szCs w:val="28"/>
        </w:rPr>
        <w:t>at 1</w:t>
      </w:r>
      <w:r w:rsidRPr="007A4F56">
        <w:rPr>
          <w:rFonts w:ascii="Times New Roman" w:hAnsi="Times New Roman" w:cs="Times New Roman"/>
          <w:b/>
          <w:sz w:val="28"/>
          <w:szCs w:val="28"/>
          <w:lang w:val="en-US"/>
        </w:rPr>
        <w:t>3</w:t>
      </w:r>
      <w:r w:rsidRPr="00317704">
        <w:rPr>
          <w:rFonts w:ascii="Times New Roman" w:hAnsi="Times New Roman" w:cs="Times New Roman"/>
          <w:b/>
          <w:sz w:val="28"/>
          <w:szCs w:val="28"/>
        </w:rPr>
        <w:t>:00 a.m.</w:t>
      </w:r>
      <w:r w:rsidRPr="00D00199">
        <w:rPr>
          <w:rFonts w:ascii="Times New Roman" w:hAnsi="Times New Roman" w:cs="Times New Roman"/>
          <w:sz w:val="28"/>
          <w:szCs w:val="28"/>
        </w:rPr>
        <w:t>,</w:t>
      </w:r>
      <w:r w:rsidRPr="00317704">
        <w:rPr>
          <w:rFonts w:ascii="Times New Roman" w:hAnsi="Times New Roman" w:cs="Times New Roman"/>
          <w:sz w:val="28"/>
          <w:szCs w:val="28"/>
          <w:lang w:val="en-US"/>
        </w:rPr>
        <w:t xml:space="preserve"> </w:t>
      </w:r>
      <w:r w:rsidRPr="00C60F17">
        <w:rPr>
          <w:rFonts w:ascii="Times New Roman" w:hAnsi="Times New Roman"/>
          <w:color w:val="0D0D0D"/>
          <w:sz w:val="28"/>
          <w:szCs w:val="28"/>
          <w:lang w:val="kk-KZ"/>
        </w:rPr>
        <w:t>in the Dissertation Council for the educational program</w:t>
      </w:r>
      <w:r>
        <w:rPr>
          <w:rFonts w:ascii="Times New Roman" w:hAnsi="Times New Roman"/>
          <w:color w:val="0D0D0D"/>
          <w:sz w:val="28"/>
          <w:szCs w:val="28"/>
          <w:lang w:val="kk-KZ"/>
        </w:rPr>
        <w:t xml:space="preserve"> </w:t>
      </w:r>
      <w:r w:rsidRPr="00D00199">
        <w:rPr>
          <w:rFonts w:ascii="Times New Roman" w:hAnsi="Times New Roman" w:cs="Times New Roman"/>
          <w:sz w:val="28"/>
          <w:szCs w:val="28"/>
        </w:rPr>
        <w:t>8D07201</w:t>
      </w:r>
      <w:r w:rsidRPr="00C60F17">
        <w:rPr>
          <w:rFonts w:ascii="Times New Roman" w:hAnsi="Times New Roman"/>
          <w:sz w:val="28"/>
          <w:szCs w:val="28"/>
          <w:lang w:val="kk-KZ"/>
        </w:rPr>
        <w:t xml:space="preserve"> - </w:t>
      </w:r>
      <w:r w:rsidRPr="00D00199">
        <w:rPr>
          <w:rFonts w:ascii="Times New Roman" w:hAnsi="Times New Roman" w:cs="Times New Roman"/>
          <w:sz w:val="28"/>
          <w:szCs w:val="28"/>
        </w:rPr>
        <w:t>“Technology of Pharmaceutical Production</w:t>
      </w:r>
      <w:r w:rsidRPr="003C00BE">
        <w:rPr>
          <w:rFonts w:ascii="Times New Roman" w:hAnsi="Times New Roman" w:cs="Times New Roman"/>
          <w:sz w:val="28"/>
          <w:szCs w:val="28"/>
          <w:lang w:val="en-US"/>
        </w:rPr>
        <w:t>»</w:t>
      </w:r>
      <w:r w:rsidRPr="00C60F17">
        <w:rPr>
          <w:rFonts w:ascii="Times New Roman" w:hAnsi="Times New Roman"/>
          <w:sz w:val="28"/>
          <w:szCs w:val="28"/>
          <w:lang w:val="kk-KZ"/>
        </w:rPr>
        <w:t xml:space="preserve"> </w:t>
      </w:r>
      <w:r w:rsidRPr="00C60F17">
        <w:rPr>
          <w:rFonts w:ascii="Times New Roman" w:hAnsi="Times New Roman"/>
          <w:color w:val="0D0D0D"/>
          <w:sz w:val="28"/>
          <w:szCs w:val="28"/>
          <w:lang w:val="kk-KZ"/>
        </w:rPr>
        <w:t>at</w:t>
      </w:r>
      <w:r w:rsidRPr="00D00199">
        <w:rPr>
          <w:rFonts w:ascii="Times New Roman" w:hAnsi="Times New Roman" w:cs="Times New Roman"/>
          <w:sz w:val="28"/>
          <w:szCs w:val="28"/>
        </w:rPr>
        <w:t xml:space="preserve"> </w:t>
      </w:r>
      <w:r w:rsidRPr="00C60F17">
        <w:rPr>
          <w:rFonts w:ascii="Times New Roman" w:hAnsi="Times New Roman"/>
          <w:sz w:val="28"/>
          <w:szCs w:val="28"/>
          <w:lang w:val="en-US"/>
        </w:rPr>
        <w:t>NJSC</w:t>
      </w:r>
      <w:r w:rsidRPr="00D00199">
        <w:rPr>
          <w:rFonts w:ascii="Times New Roman" w:hAnsi="Times New Roman" w:cs="Times New Roman"/>
          <w:sz w:val="28"/>
          <w:szCs w:val="28"/>
        </w:rPr>
        <w:t xml:space="preserve"> “Karaganda Medical University,” located at </w:t>
      </w:r>
      <w:r w:rsidRPr="00C60F17">
        <w:rPr>
          <w:rFonts w:ascii="Times New Roman" w:hAnsi="Times New Roman"/>
          <w:color w:val="0D0D0D"/>
          <w:sz w:val="28"/>
          <w:szCs w:val="28"/>
          <w:lang w:val="kk-KZ"/>
        </w:rPr>
        <w:t>К</w:t>
      </w:r>
      <w:r w:rsidRPr="00C60F17">
        <w:rPr>
          <w:rFonts w:ascii="Times New Roman" w:hAnsi="Times New Roman"/>
          <w:color w:val="0D0D0D"/>
          <w:sz w:val="28"/>
          <w:szCs w:val="28"/>
          <w:lang w:val="en-US"/>
        </w:rPr>
        <w:t>araganda</w:t>
      </w:r>
      <w:r w:rsidRPr="00C60F17">
        <w:rPr>
          <w:rFonts w:ascii="Times New Roman" w:hAnsi="Times New Roman"/>
          <w:color w:val="0D0D0D"/>
          <w:sz w:val="28"/>
          <w:szCs w:val="28"/>
          <w:lang w:val="kk-KZ"/>
        </w:rPr>
        <w:t xml:space="preserve">, </w:t>
      </w:r>
      <w:r w:rsidRPr="00C60F17">
        <w:rPr>
          <w:rFonts w:ascii="Times New Roman" w:hAnsi="Times New Roman"/>
          <w:color w:val="0D0D0D"/>
          <w:sz w:val="28"/>
          <w:szCs w:val="28"/>
          <w:lang w:val="en-US"/>
        </w:rPr>
        <w:t>Gogol</w:t>
      </w:r>
      <w:r w:rsidRPr="00C60F17">
        <w:rPr>
          <w:rFonts w:ascii="Times New Roman" w:hAnsi="Times New Roman"/>
          <w:color w:val="0D0D0D"/>
          <w:sz w:val="28"/>
          <w:szCs w:val="28"/>
          <w:lang w:val="kk-KZ"/>
        </w:rPr>
        <w:t xml:space="preserve"> Street, </w:t>
      </w:r>
      <w:r w:rsidRPr="00C60F17">
        <w:rPr>
          <w:rFonts w:ascii="Times New Roman" w:hAnsi="Times New Roman"/>
          <w:color w:val="0D0D0D"/>
          <w:sz w:val="28"/>
          <w:szCs w:val="28"/>
          <w:lang w:val="en-US"/>
        </w:rPr>
        <w:t>40</w:t>
      </w:r>
      <w:r w:rsidRPr="00C60F17">
        <w:rPr>
          <w:rFonts w:ascii="Times New Roman" w:hAnsi="Times New Roman"/>
          <w:color w:val="0D0D0D"/>
          <w:sz w:val="28"/>
          <w:szCs w:val="28"/>
          <w:lang w:val="kk-KZ"/>
        </w:rPr>
        <w:t>,</w:t>
      </w:r>
      <w:r>
        <w:rPr>
          <w:rFonts w:ascii="Times New Roman" w:hAnsi="Times New Roman" w:cs="Times New Roman"/>
          <w:sz w:val="28"/>
          <w:szCs w:val="28"/>
        </w:rPr>
        <w:t xml:space="preserve"> Room 227</w:t>
      </w:r>
      <w:r w:rsidRPr="00D00199">
        <w:rPr>
          <w:rFonts w:ascii="Times New Roman" w:hAnsi="Times New Roman" w:cs="Times New Roman"/>
          <w:sz w:val="28"/>
          <w:szCs w:val="28"/>
        </w:rPr>
        <w:t>.</w:t>
      </w:r>
    </w:p>
    <w:p w14:paraId="6E06213A" w14:textId="77777777" w:rsidR="00745CB8" w:rsidRPr="007A4F56" w:rsidRDefault="00745CB8" w:rsidP="007A4F56">
      <w:pPr>
        <w:pStyle w:val="a4"/>
        <w:jc w:val="both"/>
        <w:rPr>
          <w:rFonts w:ascii="Times New Roman" w:hAnsi="Times New Roman" w:cs="Times New Roman"/>
          <w:sz w:val="28"/>
          <w:szCs w:val="28"/>
          <w:lang w:val="en-US"/>
        </w:rPr>
      </w:pPr>
    </w:p>
    <w:p w14:paraId="15C1B866" w14:textId="77777777" w:rsidR="007A4F56" w:rsidRPr="00D00199" w:rsidRDefault="007A4F56" w:rsidP="007A4F56">
      <w:pPr>
        <w:rPr>
          <w:rFonts w:ascii="Times New Roman" w:hAnsi="Times New Roman" w:cs="Times New Roman"/>
          <w:sz w:val="28"/>
          <w:szCs w:val="28"/>
        </w:rPr>
      </w:pPr>
      <w:r w:rsidRPr="00D00199">
        <w:rPr>
          <w:rFonts w:ascii="Times New Roman" w:hAnsi="Times New Roman" w:cs="Times New Roman"/>
          <w:sz w:val="28"/>
          <w:szCs w:val="28"/>
        </w:rPr>
        <w:t>The defense will be held in a hybrid format. To join online, please follow the link:</w:t>
      </w:r>
    </w:p>
    <w:p w14:paraId="43CBEF6E" w14:textId="77777777" w:rsidR="007A4F56" w:rsidRPr="003C00BE" w:rsidRDefault="007A4F56" w:rsidP="007A4F56">
      <w:pPr>
        <w:rPr>
          <w:rFonts w:ascii="Times New Roman" w:hAnsi="Times New Roman" w:cs="Times New Roman"/>
          <w:sz w:val="28"/>
          <w:szCs w:val="28"/>
          <w:lang w:val="en-US"/>
        </w:rPr>
      </w:pPr>
    </w:p>
    <w:p w14:paraId="01AD3428" w14:textId="77777777" w:rsidR="007A4F56" w:rsidRPr="003C00BE" w:rsidRDefault="007C1E4B" w:rsidP="007A4F56">
      <w:pPr>
        <w:rPr>
          <w:rFonts w:ascii="Times New Roman" w:hAnsi="Times New Roman" w:cs="Times New Roman"/>
          <w:sz w:val="28"/>
          <w:szCs w:val="28"/>
          <w:lang w:val="en-US"/>
        </w:rPr>
      </w:pPr>
      <w:hyperlink r:id="rId5" w:history="1">
        <w:r w:rsidR="007A4F56" w:rsidRPr="003C00BE">
          <w:rPr>
            <w:rStyle w:val="a3"/>
            <w:rFonts w:ascii="Times New Roman" w:hAnsi="Times New Roman" w:cs="Times New Roman"/>
            <w:sz w:val="28"/>
            <w:szCs w:val="28"/>
            <w:lang w:val="en-US"/>
          </w:rPr>
          <w:t>https://qmu.webex.com/qmu/j.php?MTID=mac15f9d58981718a33fe49e3354ff952</w:t>
        </w:r>
      </w:hyperlink>
    </w:p>
    <w:p w14:paraId="6CB68E96" w14:textId="77777777" w:rsidR="007A4F56" w:rsidRPr="003C00BE" w:rsidRDefault="007A4F56" w:rsidP="007A4F56">
      <w:pPr>
        <w:rPr>
          <w:rFonts w:ascii="Times New Roman" w:hAnsi="Times New Roman" w:cs="Times New Roman"/>
          <w:sz w:val="28"/>
          <w:szCs w:val="28"/>
          <w:lang w:val="en-US"/>
        </w:rPr>
      </w:pPr>
    </w:p>
    <w:p w14:paraId="32890935" w14:textId="77777777" w:rsidR="007A4F56" w:rsidRPr="003C00BE" w:rsidRDefault="007A4F56" w:rsidP="007A4F56">
      <w:pPr>
        <w:rPr>
          <w:rFonts w:ascii="Times New Roman" w:hAnsi="Times New Roman" w:cs="Times New Roman"/>
          <w:sz w:val="28"/>
          <w:szCs w:val="28"/>
          <w:lang w:val="en-US"/>
        </w:rPr>
      </w:pPr>
      <w:r w:rsidRPr="00D00199">
        <w:rPr>
          <w:rFonts w:ascii="Times New Roman" w:hAnsi="Times New Roman" w:cs="Times New Roman"/>
          <w:sz w:val="28"/>
          <w:szCs w:val="28"/>
          <w:lang w:val="en-US"/>
        </w:rPr>
        <w:t>Meeting ID (access code): 2516 767 8344</w:t>
      </w:r>
    </w:p>
    <w:p w14:paraId="4E32F245" w14:textId="77777777" w:rsidR="007A4F56" w:rsidRPr="003C00BE" w:rsidRDefault="007A4F56" w:rsidP="007A4F56">
      <w:pPr>
        <w:rPr>
          <w:rFonts w:ascii="Times New Roman" w:hAnsi="Times New Roman" w:cs="Times New Roman"/>
          <w:sz w:val="28"/>
          <w:szCs w:val="28"/>
          <w:lang w:val="en-US"/>
        </w:rPr>
      </w:pPr>
    </w:p>
    <w:p w14:paraId="13852DDE" w14:textId="77777777" w:rsidR="007A4F56" w:rsidRPr="00D00199" w:rsidRDefault="007A4F56" w:rsidP="007A4F56">
      <w:pPr>
        <w:rPr>
          <w:rFonts w:ascii="Times New Roman" w:hAnsi="Times New Roman" w:cs="Times New Roman"/>
          <w:sz w:val="28"/>
          <w:szCs w:val="28"/>
          <w:lang w:val="en-US"/>
        </w:rPr>
      </w:pPr>
      <w:r w:rsidRPr="00D00199">
        <w:rPr>
          <w:rFonts w:ascii="Times New Roman" w:hAnsi="Times New Roman" w:cs="Times New Roman"/>
          <w:sz w:val="28"/>
          <w:szCs w:val="28"/>
          <w:lang w:val="en-US"/>
        </w:rPr>
        <w:t>Meeting password: t532ePcPMKk</w:t>
      </w:r>
    </w:p>
    <w:p w14:paraId="773D473B" w14:textId="77777777" w:rsidR="007A4F56" w:rsidRPr="00D00199" w:rsidRDefault="007A4F56" w:rsidP="007A4F56">
      <w:pPr>
        <w:rPr>
          <w:rFonts w:ascii="Times New Roman" w:hAnsi="Times New Roman" w:cs="Times New Roman"/>
          <w:sz w:val="28"/>
          <w:szCs w:val="28"/>
          <w:lang w:val="en-US"/>
        </w:rPr>
      </w:pPr>
    </w:p>
    <w:p w14:paraId="04E29B5F" w14:textId="77777777" w:rsidR="007A4F56" w:rsidRPr="00D00199" w:rsidRDefault="007A4F56" w:rsidP="007A4F56">
      <w:pPr>
        <w:rPr>
          <w:rFonts w:ascii="Times New Roman" w:hAnsi="Times New Roman" w:cs="Times New Roman"/>
          <w:sz w:val="28"/>
          <w:szCs w:val="28"/>
          <w:lang w:val="en-US"/>
        </w:rPr>
      </w:pPr>
      <w:r w:rsidRPr="00D00199">
        <w:rPr>
          <w:rFonts w:ascii="Times New Roman" w:hAnsi="Times New Roman" w:cs="Times New Roman"/>
          <w:b/>
          <w:sz w:val="28"/>
          <w:szCs w:val="28"/>
          <w:lang w:val="en-US"/>
        </w:rPr>
        <w:t>Scientific Secretary:</w:t>
      </w:r>
      <w:r w:rsidRPr="00D00199">
        <w:rPr>
          <w:rFonts w:ascii="Times New Roman" w:hAnsi="Times New Roman" w:cs="Times New Roman"/>
          <w:sz w:val="28"/>
          <w:szCs w:val="28"/>
          <w:lang w:val="en-US"/>
        </w:rPr>
        <w:t xml:space="preserve"> PhD, Orazbayeva Perizat Zarukhanovna</w:t>
      </w:r>
    </w:p>
    <w:p w14:paraId="046F4596" w14:textId="77777777" w:rsidR="007A4F56" w:rsidRPr="003C00BE" w:rsidRDefault="007A4F56" w:rsidP="007A4F56">
      <w:pPr>
        <w:rPr>
          <w:rFonts w:ascii="Times New Roman" w:hAnsi="Times New Roman" w:cs="Times New Roman"/>
          <w:sz w:val="28"/>
          <w:szCs w:val="28"/>
          <w:lang w:val="en-US"/>
        </w:rPr>
      </w:pPr>
      <w:r w:rsidRPr="003C00BE">
        <w:rPr>
          <w:rFonts w:ascii="Times New Roman" w:hAnsi="Times New Roman" w:cs="Times New Roman"/>
          <w:sz w:val="28"/>
          <w:szCs w:val="28"/>
          <w:lang w:val="en-US"/>
        </w:rPr>
        <w:t>Phone: +7 775 1467404</w:t>
      </w:r>
    </w:p>
    <w:p w14:paraId="3BCD3634" w14:textId="77777777" w:rsidR="007A4F56" w:rsidRPr="003C00BE" w:rsidRDefault="007A4F56" w:rsidP="007A4F56">
      <w:pPr>
        <w:rPr>
          <w:rFonts w:ascii="Times New Roman" w:hAnsi="Times New Roman" w:cs="Times New Roman"/>
          <w:sz w:val="28"/>
          <w:szCs w:val="28"/>
          <w:lang w:val="en-US"/>
        </w:rPr>
      </w:pPr>
      <w:r w:rsidRPr="003C00BE">
        <w:rPr>
          <w:rFonts w:ascii="Times New Roman" w:hAnsi="Times New Roman" w:cs="Times New Roman"/>
          <w:b/>
          <w:sz w:val="28"/>
          <w:szCs w:val="28"/>
          <w:lang w:val="en-US"/>
        </w:rPr>
        <w:t>E-mail:</w:t>
      </w:r>
      <w:r w:rsidRPr="003C00BE">
        <w:rPr>
          <w:rFonts w:ascii="Times New Roman" w:hAnsi="Times New Roman" w:cs="Times New Roman"/>
          <w:sz w:val="28"/>
          <w:szCs w:val="28"/>
          <w:lang w:val="en-US"/>
        </w:rPr>
        <w:t xml:space="preserve"> OrazbaevaP@qmu.kz</w:t>
      </w:r>
    </w:p>
    <w:p w14:paraId="1C94D9E9" w14:textId="00B408C9" w:rsidR="001D73AA" w:rsidRPr="007A4F56" w:rsidRDefault="001D73AA" w:rsidP="007A4F56">
      <w:pPr>
        <w:pStyle w:val="a4"/>
        <w:jc w:val="both"/>
        <w:rPr>
          <w:rFonts w:ascii="Times New Roman" w:hAnsi="Times New Roman" w:cs="Times New Roman"/>
          <w:sz w:val="28"/>
          <w:szCs w:val="28"/>
          <w:lang w:val="en-US"/>
        </w:rPr>
      </w:pPr>
    </w:p>
    <w:sectPr w:rsidR="001D73AA" w:rsidRPr="007A4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4AFD"/>
    <w:multiLevelType w:val="multilevel"/>
    <w:tmpl w:val="202CA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F828F4"/>
    <w:multiLevelType w:val="hybridMultilevel"/>
    <w:tmpl w:val="947CFC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37"/>
    <w:rsid w:val="001D73AA"/>
    <w:rsid w:val="003122F9"/>
    <w:rsid w:val="00596B9C"/>
    <w:rsid w:val="00745CB8"/>
    <w:rsid w:val="00784B37"/>
    <w:rsid w:val="007A4F56"/>
    <w:rsid w:val="007C1E4B"/>
    <w:rsid w:val="0090430D"/>
    <w:rsid w:val="00CE6620"/>
    <w:rsid w:val="00D3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16A3"/>
  <w15:chartTrackingRefBased/>
  <w15:docId w15:val="{37C4CD63-22FD-4D5F-8FCF-A36FA686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F56"/>
    <w:pPr>
      <w:widowControl w:val="0"/>
      <w:spacing w:after="0" w:line="240" w:lineRule="auto"/>
      <w:contextualSpacing/>
      <w:jc w:val="both"/>
    </w:pPr>
    <w:rPr>
      <w:rFonts w:ascii="Arial" w:hAnsi="Arial"/>
      <w:noProof/>
      <w:sz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5CB8"/>
    <w:rPr>
      <w:color w:val="0563C1" w:themeColor="hyperlink"/>
      <w:u w:val="single"/>
    </w:rPr>
  </w:style>
  <w:style w:type="character" w:customStyle="1" w:styleId="UnresolvedMention">
    <w:name w:val="Unresolved Mention"/>
    <w:basedOn w:val="a0"/>
    <w:uiPriority w:val="99"/>
    <w:semiHidden/>
    <w:unhideWhenUsed/>
    <w:rsid w:val="00745CB8"/>
    <w:rPr>
      <w:color w:val="605E5C"/>
      <w:shd w:val="clear" w:color="auto" w:fill="E1DFDD"/>
    </w:rPr>
  </w:style>
  <w:style w:type="paragraph" w:styleId="a4">
    <w:name w:val="No Spacing"/>
    <w:uiPriority w:val="1"/>
    <w:qFormat/>
    <w:rsid w:val="007A4F56"/>
    <w:pPr>
      <w:spacing w:after="0" w:line="240" w:lineRule="auto"/>
    </w:pPr>
  </w:style>
  <w:style w:type="paragraph" w:styleId="a5">
    <w:name w:val="List Paragraph"/>
    <w:basedOn w:val="a"/>
    <w:uiPriority w:val="34"/>
    <w:qFormat/>
    <w:rsid w:val="007A4F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mu.webex.com/qmu/j.php?MTID=mac15f9d58981718a33fe49e3354ff9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Реметова Назигуль</dc:creator>
  <cp:keywords/>
  <dc:description/>
  <cp:lastModifiedBy>Оразбаева Перизат</cp:lastModifiedBy>
  <cp:revision>7</cp:revision>
  <dcterms:created xsi:type="dcterms:W3CDTF">2025-12-24T15:29:00Z</dcterms:created>
  <dcterms:modified xsi:type="dcterms:W3CDTF">2025-12-30T12:36:00Z</dcterms:modified>
</cp:coreProperties>
</file>